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4DF2" w14:textId="0C32F4C9" w:rsidR="00F140C1" w:rsidRPr="0031673D" w:rsidRDefault="00F140C1" w:rsidP="00F140C1">
      <w:pPr>
        <w:jc w:val="center"/>
        <w:rPr>
          <w:b/>
          <w:bCs/>
          <w:sz w:val="28"/>
          <w:szCs w:val="28"/>
          <w:u w:val="single"/>
        </w:rPr>
      </w:pPr>
      <w:r w:rsidRPr="0031673D">
        <w:rPr>
          <w:b/>
          <w:bCs/>
          <w:sz w:val="28"/>
          <w:szCs w:val="28"/>
          <w:u w:val="single"/>
        </w:rPr>
        <w:t xml:space="preserve">Notice of Changes to Board Regulations </w:t>
      </w:r>
      <w:r w:rsidR="00196959">
        <w:rPr>
          <w:b/>
          <w:bCs/>
          <w:sz w:val="28"/>
          <w:szCs w:val="28"/>
          <w:u w:val="single"/>
        </w:rPr>
        <w:t>– Additional Pathway to</w:t>
      </w:r>
      <w:r w:rsidR="00BA27F6">
        <w:rPr>
          <w:b/>
          <w:bCs/>
          <w:sz w:val="28"/>
          <w:szCs w:val="28"/>
          <w:u w:val="single"/>
        </w:rPr>
        <w:t xml:space="preserve"> </w:t>
      </w:r>
      <w:r w:rsidRPr="0031673D">
        <w:rPr>
          <w:b/>
          <w:bCs/>
          <w:sz w:val="28"/>
          <w:szCs w:val="28"/>
          <w:u w:val="single"/>
        </w:rPr>
        <w:t>Licensure of Assisted Living Facility Administrators (ALFAs)</w:t>
      </w:r>
    </w:p>
    <w:p w14:paraId="5098218B" w14:textId="77777777" w:rsidR="00F140C1" w:rsidRDefault="00F140C1" w:rsidP="00F140C1"/>
    <w:p w14:paraId="774BA929" w14:textId="6CC6D030" w:rsidR="00F140C1" w:rsidRPr="00FC737B" w:rsidRDefault="00F140C1" w:rsidP="00F140C1">
      <w:pPr>
        <w:rPr>
          <w:sz w:val="24"/>
          <w:szCs w:val="24"/>
        </w:rPr>
      </w:pPr>
      <w:r w:rsidRPr="00FC737B">
        <w:rPr>
          <w:sz w:val="24"/>
          <w:szCs w:val="24"/>
        </w:rPr>
        <w:t xml:space="preserve">Amendments to the Board’s Regulations Governing the Practice of Nursing Home Administrators (Ch. 20) and Assisted Living Facility Administrators (Ch. 30) are </w:t>
      </w:r>
      <w:r w:rsidR="00196959">
        <w:rPr>
          <w:sz w:val="24"/>
          <w:szCs w:val="24"/>
        </w:rPr>
        <w:t xml:space="preserve">set to become </w:t>
      </w:r>
      <w:r w:rsidR="00196959" w:rsidRPr="00196959">
        <w:rPr>
          <w:b/>
          <w:bCs/>
          <w:sz w:val="24"/>
          <w:szCs w:val="24"/>
        </w:rPr>
        <w:t>effective on</w:t>
      </w:r>
      <w:r w:rsidRPr="00FC737B">
        <w:rPr>
          <w:sz w:val="24"/>
          <w:szCs w:val="24"/>
        </w:rPr>
        <w:t xml:space="preserve"> </w:t>
      </w:r>
      <w:r w:rsidRPr="00FC737B">
        <w:rPr>
          <w:b/>
          <w:bCs/>
          <w:sz w:val="24"/>
          <w:szCs w:val="24"/>
        </w:rPr>
        <w:t>December 21, 2022</w:t>
      </w:r>
      <w:r w:rsidRPr="00FC737B">
        <w:rPr>
          <w:sz w:val="24"/>
          <w:szCs w:val="24"/>
        </w:rPr>
        <w:t>.</w:t>
      </w:r>
    </w:p>
    <w:p w14:paraId="0A0EA74E" w14:textId="77777777" w:rsidR="00F140C1" w:rsidRPr="00B13FBE" w:rsidRDefault="00F140C1" w:rsidP="00F140C1">
      <w:pPr>
        <w:rPr>
          <w:sz w:val="28"/>
          <w:szCs w:val="28"/>
        </w:rPr>
      </w:pPr>
    </w:p>
    <w:p w14:paraId="6F35230A" w14:textId="77777777" w:rsidR="00F140C1" w:rsidRPr="00B13FBE" w:rsidRDefault="00F140C1" w:rsidP="00F140C1">
      <w:pPr>
        <w:rPr>
          <w:b/>
          <w:bCs/>
          <w:sz w:val="28"/>
          <w:szCs w:val="28"/>
        </w:rPr>
      </w:pPr>
      <w:r w:rsidRPr="00B13FBE">
        <w:rPr>
          <w:b/>
          <w:bCs/>
          <w:sz w:val="28"/>
          <w:szCs w:val="28"/>
        </w:rPr>
        <w:t>Updates to Educational and Training Requirements for Initial Licensure (ALFA)</w:t>
      </w:r>
    </w:p>
    <w:p w14:paraId="648E3050" w14:textId="77777777" w:rsidR="00F140C1" w:rsidRPr="00B13FBE" w:rsidRDefault="00F140C1" w:rsidP="00F140C1">
      <w:pPr>
        <w:rPr>
          <w:sz w:val="24"/>
          <w:szCs w:val="24"/>
        </w:rPr>
      </w:pPr>
    </w:p>
    <w:p w14:paraId="3DE06CAA" w14:textId="77777777" w:rsidR="00F140C1" w:rsidRPr="00B13FBE" w:rsidRDefault="00F140C1" w:rsidP="00F140C1">
      <w:pPr>
        <w:rPr>
          <w:sz w:val="24"/>
          <w:szCs w:val="24"/>
        </w:rPr>
      </w:pPr>
      <w:r w:rsidRPr="00B13FBE">
        <w:rPr>
          <w:sz w:val="24"/>
          <w:szCs w:val="24"/>
        </w:rPr>
        <w:t>Effective December 21, 2022, individuals who apply to the Board to become an ALF AIT for purposes of ultimate licensure as an ALFA will have access to a new pathway based upon health care experience.  In addition, the existing coursework requirement has been amended to reference relevant coursework in business or human services.</w:t>
      </w:r>
    </w:p>
    <w:p w14:paraId="65B59C68" w14:textId="77777777" w:rsidR="00F140C1" w:rsidRPr="00B13FBE" w:rsidRDefault="00F140C1" w:rsidP="00F140C1">
      <w:pPr>
        <w:rPr>
          <w:rFonts w:cstheme="minorHAnsi"/>
          <w:sz w:val="24"/>
          <w:szCs w:val="24"/>
        </w:rPr>
      </w:pPr>
    </w:p>
    <w:p w14:paraId="033E3C25" w14:textId="77777777" w:rsidR="00F140C1" w:rsidRPr="00B13FBE" w:rsidRDefault="00F140C1" w:rsidP="00F140C1">
      <w:pPr>
        <w:shd w:val="clear" w:color="auto" w:fill="FFFFFF"/>
        <w:spacing w:after="168"/>
        <w:rPr>
          <w:rFonts w:eastAsia="Times New Roman" w:cstheme="minorHAnsi"/>
          <w:i/>
          <w:iCs/>
          <w:color w:val="222222"/>
          <w:sz w:val="24"/>
          <w:szCs w:val="24"/>
        </w:rPr>
      </w:pPr>
      <w:r w:rsidRPr="00B13FBE">
        <w:rPr>
          <w:rFonts w:eastAsia="Times New Roman" w:cstheme="minorHAnsi"/>
          <w:i/>
          <w:iCs/>
          <w:color w:val="222222"/>
          <w:sz w:val="24"/>
          <w:szCs w:val="24"/>
        </w:rPr>
        <w:t>A. To be qualified for initial licensure as an assisted living facility administrator, an applicant shall hold a high school diploma or general education diploma (GED) and hold one of the following qualifications:</w:t>
      </w:r>
    </w:p>
    <w:p w14:paraId="0595FC4F" w14:textId="77777777" w:rsidR="00F140C1" w:rsidRPr="00B13FBE" w:rsidRDefault="00F140C1" w:rsidP="00F140C1">
      <w:pPr>
        <w:shd w:val="clear" w:color="auto" w:fill="FFFFFF"/>
        <w:spacing w:after="168"/>
        <w:rPr>
          <w:rFonts w:eastAsia="Times New Roman" w:cstheme="minorHAnsi"/>
          <w:i/>
          <w:iCs/>
          <w:color w:val="222222"/>
          <w:sz w:val="24"/>
          <w:szCs w:val="24"/>
        </w:rPr>
      </w:pPr>
      <w:r w:rsidRPr="00B13FBE">
        <w:rPr>
          <w:rFonts w:eastAsia="Times New Roman" w:cstheme="minorHAnsi"/>
          <w:i/>
          <w:iCs/>
          <w:color w:val="222222"/>
          <w:sz w:val="24"/>
          <w:szCs w:val="24"/>
        </w:rPr>
        <w:t>1. Administrator-in-training program.</w:t>
      </w:r>
    </w:p>
    <w:p w14:paraId="65FD2443" w14:textId="77777777" w:rsidR="00F140C1" w:rsidRPr="00B13FBE" w:rsidRDefault="00F140C1" w:rsidP="00F140C1">
      <w:pPr>
        <w:shd w:val="clear" w:color="auto" w:fill="FFFFFF"/>
        <w:spacing w:after="168"/>
        <w:rPr>
          <w:rFonts w:eastAsia="Times New Roman" w:cstheme="minorHAnsi"/>
          <w:i/>
          <w:iCs/>
          <w:color w:val="222222"/>
          <w:sz w:val="24"/>
          <w:szCs w:val="24"/>
        </w:rPr>
      </w:pPr>
      <w:r w:rsidRPr="00B13FBE">
        <w:rPr>
          <w:rFonts w:eastAsia="Times New Roman" w:cstheme="minorHAnsi"/>
          <w:i/>
          <w:iCs/>
          <w:color w:val="222222"/>
          <w:sz w:val="24"/>
          <w:szCs w:val="24"/>
        </w:rPr>
        <w:t>a. Complete at least 30 semester hours </w:t>
      </w:r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of postsecondary education</w:t>
      </w:r>
      <w:r w:rsidRPr="00B13FBE">
        <w:rPr>
          <w:rFonts w:eastAsia="Times New Roman" w:cstheme="minorHAnsi"/>
          <w:i/>
          <w:iCs/>
          <w:color w:val="222222"/>
          <w:sz w:val="24"/>
          <w:szCs w:val="24"/>
        </w:rPr>
        <w:t> in an accredited college or university </w:t>
      </w:r>
      <w:r w:rsidRPr="00B13FBE">
        <w:rPr>
          <w:rFonts w:eastAsia="Times New Roman" w:cstheme="minorHAnsi"/>
          <w:i/>
          <w:iCs/>
          <w:strike/>
          <w:color w:val="222222"/>
          <w:sz w:val="24"/>
          <w:szCs w:val="24"/>
        </w:rPr>
        <w:t>in any subject</w:t>
      </w:r>
      <w:r w:rsidRPr="00B13FBE">
        <w:rPr>
          <w:rFonts w:eastAsia="Times New Roman" w:cstheme="minorHAnsi"/>
          <w:i/>
          <w:iCs/>
          <w:color w:val="222222"/>
          <w:sz w:val="24"/>
          <w:szCs w:val="24"/>
        </w:rPr>
        <w:t> </w:t>
      </w:r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with at least 15 of the 30 semester hours in business or human services or a combination thereof</w:t>
      </w:r>
      <w:r w:rsidRPr="00B13FBE">
        <w:rPr>
          <w:rFonts w:eastAsia="Times New Roman" w:cstheme="minorHAnsi"/>
          <w:i/>
          <w:iCs/>
          <w:color w:val="222222"/>
          <w:sz w:val="24"/>
          <w:szCs w:val="24"/>
        </w:rPr>
        <w:t> and 640 hours in an ALF AIT program as specified in 18VAC95-30-</w:t>
      </w:r>
      <w:proofErr w:type="gramStart"/>
      <w:r w:rsidRPr="00B13FBE">
        <w:rPr>
          <w:rFonts w:eastAsia="Times New Roman" w:cstheme="minorHAnsi"/>
          <w:i/>
          <w:iCs/>
          <w:color w:val="222222"/>
          <w:sz w:val="24"/>
          <w:szCs w:val="24"/>
        </w:rPr>
        <w:t>150;</w:t>
      </w:r>
      <w:proofErr w:type="gramEnd"/>
    </w:p>
    <w:p w14:paraId="3B650CB3" w14:textId="77777777" w:rsidR="00F140C1" w:rsidRPr="00B13FBE" w:rsidRDefault="00F140C1" w:rsidP="00F140C1">
      <w:pPr>
        <w:shd w:val="clear" w:color="auto" w:fill="FFFFFF"/>
        <w:spacing w:after="168"/>
        <w:rPr>
          <w:rFonts w:eastAsia="Times New Roman" w:cstheme="minorHAnsi"/>
          <w:i/>
          <w:iCs/>
          <w:color w:val="222222"/>
          <w:sz w:val="24"/>
          <w:szCs w:val="24"/>
        </w:rPr>
      </w:pPr>
      <w:r w:rsidRPr="00B13FBE">
        <w:rPr>
          <w:rFonts w:eastAsia="Times New Roman" w:cstheme="minorHAnsi"/>
          <w:i/>
          <w:iCs/>
          <w:color w:val="222222"/>
          <w:sz w:val="24"/>
          <w:szCs w:val="24"/>
        </w:rPr>
        <w:t>… </w:t>
      </w:r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or</w:t>
      </w:r>
    </w:p>
    <w:p w14:paraId="2EA50EF0" w14:textId="77777777" w:rsidR="00F140C1" w:rsidRPr="00B13FBE" w:rsidRDefault="00F140C1" w:rsidP="00F140C1">
      <w:pPr>
        <w:shd w:val="clear" w:color="auto" w:fill="FFFFFF"/>
        <w:spacing w:after="168"/>
        <w:rPr>
          <w:rFonts w:eastAsia="Times New Roman" w:cstheme="minorHAnsi"/>
          <w:i/>
          <w:iCs/>
          <w:color w:val="222222"/>
          <w:sz w:val="24"/>
          <w:szCs w:val="24"/>
          <w:u w:val="single"/>
        </w:rPr>
      </w:pPr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 xml:space="preserve">g. Have at least three years of health care experience, to include at least one consecutive year in a managerial or supervisory role, in a health care setting within the five years prior to application and 640 hours in an ALF AIT program. </w:t>
      </w:r>
    </w:p>
    <w:p w14:paraId="0D3AD3D9" w14:textId="77777777" w:rsidR="00F140C1" w:rsidRPr="00B13FBE" w:rsidRDefault="00F140C1" w:rsidP="00F140C1">
      <w:pPr>
        <w:shd w:val="clear" w:color="auto" w:fill="FFFFFF"/>
        <w:spacing w:after="168"/>
        <w:rPr>
          <w:rFonts w:eastAsia="Times New Roman" w:cstheme="minorHAnsi"/>
          <w:i/>
          <w:iCs/>
          <w:color w:val="222222"/>
          <w:sz w:val="24"/>
          <w:szCs w:val="24"/>
          <w:u w:val="single"/>
        </w:rPr>
      </w:pPr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 xml:space="preserve">For purposes of this qualification, these definitions shall apply: </w:t>
      </w:r>
    </w:p>
    <w:p w14:paraId="24DDEA53" w14:textId="77777777" w:rsidR="00F140C1" w:rsidRPr="00B13FBE" w:rsidRDefault="00F140C1" w:rsidP="00F140C1">
      <w:pPr>
        <w:pStyle w:val="ListParagraph"/>
        <w:numPr>
          <w:ilvl w:val="0"/>
          <w:numId w:val="2"/>
        </w:numPr>
        <w:shd w:val="clear" w:color="auto" w:fill="FFFFFF"/>
        <w:spacing w:after="168"/>
        <w:ind w:left="720" w:hanging="360"/>
        <w:rPr>
          <w:rFonts w:eastAsia="Times New Roman" w:cstheme="minorHAnsi"/>
          <w:i/>
          <w:iCs/>
          <w:color w:val="222222"/>
          <w:sz w:val="24"/>
          <w:szCs w:val="24"/>
          <w:u w:val="single"/>
        </w:rPr>
      </w:pPr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"</w:t>
      </w:r>
      <w:proofErr w:type="gramStart"/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health</w:t>
      </w:r>
      <w:proofErr w:type="gramEnd"/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 xml:space="preserve"> care experience" means full-time equivalency experience in providing care to residents or patients in a health care setting; </w:t>
      </w:r>
    </w:p>
    <w:p w14:paraId="7073385C" w14:textId="77777777" w:rsidR="00F140C1" w:rsidRPr="00B13FBE" w:rsidRDefault="00F140C1" w:rsidP="00F140C1">
      <w:pPr>
        <w:pStyle w:val="ListParagraph"/>
        <w:numPr>
          <w:ilvl w:val="0"/>
          <w:numId w:val="2"/>
        </w:numPr>
        <w:shd w:val="clear" w:color="auto" w:fill="FFFFFF"/>
        <w:spacing w:after="168"/>
        <w:ind w:left="720" w:hanging="360"/>
        <w:rPr>
          <w:rFonts w:eastAsia="Times New Roman" w:cstheme="minorHAnsi"/>
          <w:i/>
          <w:iCs/>
          <w:color w:val="222222"/>
          <w:sz w:val="24"/>
          <w:szCs w:val="24"/>
        </w:rPr>
      </w:pPr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"</w:t>
      </w:r>
      <w:proofErr w:type="gramStart"/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health</w:t>
      </w:r>
      <w:proofErr w:type="gramEnd"/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 xml:space="preserve"> care setting" means a licensed home health organization, licensed hospice program, licensed hospital or nursing home, licensed assisted living facility, licensed adult day program, or licensed mental health or developmental services facility; and </w:t>
      </w:r>
    </w:p>
    <w:p w14:paraId="0F4602D5" w14:textId="77777777" w:rsidR="00F140C1" w:rsidRPr="00B13FBE" w:rsidRDefault="00F140C1" w:rsidP="00F140C1">
      <w:pPr>
        <w:pStyle w:val="ListParagraph"/>
        <w:numPr>
          <w:ilvl w:val="0"/>
          <w:numId w:val="2"/>
        </w:numPr>
        <w:shd w:val="clear" w:color="auto" w:fill="FFFFFF"/>
        <w:spacing w:after="168"/>
        <w:ind w:left="720" w:hanging="360"/>
        <w:rPr>
          <w:rFonts w:eastAsia="Times New Roman" w:cstheme="minorHAnsi"/>
          <w:i/>
          <w:iCs/>
          <w:color w:val="222222"/>
          <w:sz w:val="24"/>
          <w:szCs w:val="24"/>
        </w:rPr>
      </w:pPr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"</w:t>
      </w:r>
      <w:proofErr w:type="gramStart"/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managerial</w:t>
      </w:r>
      <w:proofErr w:type="gramEnd"/>
      <w:r w:rsidRPr="00B13FBE"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 xml:space="preserve"> or supervisory role" means an employment role that includes management responsibility and supervision of two or more staff.</w:t>
      </w:r>
    </w:p>
    <w:p w14:paraId="0BE75DF4" w14:textId="77777777" w:rsidR="00F140C1" w:rsidRDefault="00F140C1" w:rsidP="00F140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(18VAC95-30-100)</w:t>
      </w:r>
    </w:p>
    <w:p w14:paraId="460C1270" w14:textId="77777777" w:rsidR="00F140C1" w:rsidRPr="00B13FBE" w:rsidRDefault="00F140C1" w:rsidP="00F140C1">
      <w:pPr>
        <w:rPr>
          <w:rFonts w:cstheme="minorHAnsi"/>
          <w:sz w:val="24"/>
          <w:szCs w:val="24"/>
        </w:rPr>
      </w:pPr>
    </w:p>
    <w:p w14:paraId="582C2063" w14:textId="2F178735" w:rsidR="00F140C1" w:rsidRPr="00B13FBE" w:rsidRDefault="00F140C1" w:rsidP="00F140C1">
      <w:pPr>
        <w:rPr>
          <w:rFonts w:cstheme="minorHAnsi"/>
          <w:sz w:val="24"/>
          <w:szCs w:val="24"/>
        </w:rPr>
      </w:pPr>
      <w:r w:rsidRPr="00B13FBE">
        <w:rPr>
          <w:rFonts w:cstheme="minorHAnsi"/>
          <w:sz w:val="24"/>
          <w:szCs w:val="24"/>
        </w:rPr>
        <w:t xml:space="preserve">To view the full educational and training requirements for ALFA licensure applicants, please visit </w:t>
      </w:r>
      <w:hyperlink r:id="rId5" w:history="1">
        <w:r w:rsidRPr="00120F24">
          <w:rPr>
            <w:rStyle w:val="Hyperlink"/>
            <w:rFonts w:cstheme="minorHAnsi"/>
            <w:sz w:val="24"/>
            <w:szCs w:val="24"/>
          </w:rPr>
          <w:t>18VAC95-30-100</w:t>
        </w:r>
      </w:hyperlink>
      <w:r w:rsidRPr="00120F24">
        <w:rPr>
          <w:rFonts w:cstheme="minorHAnsi"/>
          <w:sz w:val="24"/>
          <w:szCs w:val="24"/>
        </w:rPr>
        <w:t>.</w:t>
      </w:r>
      <w:r w:rsidRPr="00B13FBE">
        <w:rPr>
          <w:rFonts w:cstheme="minorHAnsi"/>
          <w:sz w:val="24"/>
          <w:szCs w:val="24"/>
        </w:rPr>
        <w:t xml:space="preserve">  </w:t>
      </w:r>
      <w:r w:rsidR="00AF509F">
        <w:rPr>
          <w:rFonts w:cstheme="minorHAnsi"/>
          <w:sz w:val="24"/>
          <w:szCs w:val="24"/>
        </w:rPr>
        <w:t>V</w:t>
      </w:r>
      <w:r w:rsidRPr="00AF509F">
        <w:rPr>
          <w:rFonts w:cstheme="minorHAnsi"/>
          <w:sz w:val="24"/>
          <w:szCs w:val="24"/>
        </w:rPr>
        <w:t xml:space="preserve">iew an </w:t>
      </w:r>
      <w:hyperlink r:id="rId6" w:history="1">
        <w:r w:rsidRPr="00AF509F">
          <w:rPr>
            <w:rStyle w:val="Hyperlink"/>
            <w:rFonts w:cstheme="minorHAnsi"/>
            <w:sz w:val="24"/>
            <w:szCs w:val="24"/>
          </w:rPr>
          <w:t>updated matrix</w:t>
        </w:r>
      </w:hyperlink>
      <w:r w:rsidR="00AF509F">
        <w:rPr>
          <w:rFonts w:cstheme="minorHAnsi"/>
          <w:sz w:val="24"/>
          <w:szCs w:val="24"/>
        </w:rPr>
        <w:t>.</w:t>
      </w:r>
      <w:r w:rsidRPr="00AF509F">
        <w:rPr>
          <w:rFonts w:cstheme="minorHAnsi"/>
          <w:sz w:val="24"/>
          <w:szCs w:val="24"/>
        </w:rPr>
        <w:t xml:space="preserve"> </w:t>
      </w:r>
    </w:p>
    <w:p w14:paraId="2FE35DAB" w14:textId="77777777" w:rsidR="00F140C1" w:rsidRPr="00B13FBE" w:rsidRDefault="00F140C1" w:rsidP="00F140C1">
      <w:pPr>
        <w:rPr>
          <w:rFonts w:cstheme="minorHAnsi"/>
          <w:sz w:val="24"/>
          <w:szCs w:val="24"/>
        </w:rPr>
      </w:pPr>
    </w:p>
    <w:sectPr w:rsidR="00F140C1" w:rsidRPr="00B1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C5A"/>
    <w:multiLevelType w:val="hybridMultilevel"/>
    <w:tmpl w:val="BCC66D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D76C24"/>
    <w:multiLevelType w:val="hybridMultilevel"/>
    <w:tmpl w:val="E1980736"/>
    <w:lvl w:ilvl="0" w:tplc="ADDC6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E5D1B"/>
    <w:multiLevelType w:val="hybridMultilevel"/>
    <w:tmpl w:val="E86E5322"/>
    <w:lvl w:ilvl="0" w:tplc="765063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6464">
    <w:abstractNumId w:val="1"/>
  </w:num>
  <w:num w:numId="2" w16cid:durableId="1898470909">
    <w:abstractNumId w:val="2"/>
  </w:num>
  <w:num w:numId="3" w16cid:durableId="130072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C1"/>
    <w:rsid w:val="00120F24"/>
    <w:rsid w:val="00196959"/>
    <w:rsid w:val="003261F5"/>
    <w:rsid w:val="00362616"/>
    <w:rsid w:val="00AF509F"/>
    <w:rsid w:val="00BA27F6"/>
    <w:rsid w:val="00CA741F"/>
    <w:rsid w:val="00F1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8EF4"/>
  <w15:chartTrackingRefBased/>
  <w15:docId w15:val="{236370DC-F656-4E1B-A4EE-1DA8244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p.virginia.gov/forms/nha/ALA/ALFA_Education_Experience_Matrix.pdf" TargetMode="External"/><Relationship Id="rId5" Type="http://schemas.openxmlformats.org/officeDocument/2006/relationships/hyperlink" Target="https://law.lis.virginia.gov/admincode/title18/agency95/chapter30/section1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2069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Changes to Board Regulations – Additional Pathway to Licensure of Assisted Living Facility Administrators</dc:title>
  <dc:subject/>
  <dc:creator>Tillman Wolf, Corie (DHP)</dc:creator>
  <cp:keywords/>
  <dc:description/>
  <cp:lastModifiedBy>Gallini, Mike (DHP)</cp:lastModifiedBy>
  <cp:revision>6</cp:revision>
  <dcterms:created xsi:type="dcterms:W3CDTF">2022-11-30T21:56:00Z</dcterms:created>
  <dcterms:modified xsi:type="dcterms:W3CDTF">2023-03-10T19:29:00Z</dcterms:modified>
</cp:coreProperties>
</file>